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3E4" w:rsidRPr="000C23EE" w:rsidRDefault="00F173E4" w:rsidP="00F173E4">
      <w:pPr>
        <w:jc w:val="center"/>
        <w:rPr>
          <w:b/>
          <w:sz w:val="24"/>
          <w:szCs w:val="24"/>
        </w:rPr>
      </w:pPr>
      <w:r w:rsidRPr="007B2AF3">
        <w:rPr>
          <w:rFonts w:ascii="Times New Roman" w:hAnsi="Times New Roman" w:cs="Times New Roman"/>
          <w:b/>
          <w:sz w:val="24"/>
          <w:szCs w:val="24"/>
        </w:rPr>
        <w:t>Список</w:t>
      </w:r>
      <w:r w:rsidRPr="000C23EE">
        <w:rPr>
          <w:b/>
          <w:sz w:val="24"/>
          <w:szCs w:val="24"/>
        </w:rPr>
        <w:t xml:space="preserve"> </w:t>
      </w:r>
      <w:r w:rsidRPr="001577F9">
        <w:rPr>
          <w:rFonts w:ascii="Times New Roman" w:eastAsia="Times New Roman" w:hAnsi="Times New Roman" w:cs="Times New Roman"/>
          <w:b/>
        </w:rPr>
        <w:t>Коллегии адвокатов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77F9">
        <w:rPr>
          <w:rFonts w:ascii="Times New Roman" w:hAnsi="Times New Roman" w:cs="Times New Roman"/>
          <w:b/>
          <w:sz w:val="24"/>
          <w:szCs w:val="24"/>
        </w:rPr>
        <w:t xml:space="preserve">Ханты-Мансийского автономного округа - Югры  </w:t>
      </w:r>
      <w:r w:rsidRPr="000C23EE">
        <w:rPr>
          <w:rFonts w:ascii="Times New Roman" w:hAnsi="Times New Roman" w:cs="Times New Roman"/>
          <w:b/>
          <w:sz w:val="24"/>
          <w:szCs w:val="24"/>
        </w:rPr>
        <w:t>на бесплатную юридическую помощь в Березовском районе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3"/>
        <w:gridCol w:w="1775"/>
        <w:gridCol w:w="2040"/>
        <w:gridCol w:w="934"/>
      </w:tblGrid>
      <w:tr w:rsidR="00F173E4" w:rsidRPr="00531F72" w:rsidTr="00464BC9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пгт</w:t>
            </w:r>
            <w:proofErr w:type="spellEnd"/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. Березово</w:t>
            </w:r>
          </w:p>
        </w:tc>
      </w:tr>
      <w:tr w:rsidR="00F173E4" w:rsidRPr="00531F72" w:rsidTr="00464BC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Гадальшина</w:t>
            </w:r>
            <w:proofErr w:type="spellEnd"/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Нюдля</w:t>
            </w:r>
            <w:proofErr w:type="spellEnd"/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Дорджиевна</w:t>
            </w:r>
            <w:proofErr w:type="spellEnd"/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Филиал № 27 Коллегии адвокатов ХМАО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ул. Ленина, д. 13</w:t>
            </w:r>
          </w:p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8-908-888-00-64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86/1013</w:t>
            </w:r>
          </w:p>
        </w:tc>
      </w:tr>
      <w:tr w:rsidR="00F173E4" w:rsidRPr="00531F72" w:rsidTr="00464BC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Есетов</w:t>
            </w:r>
            <w:proofErr w:type="spellEnd"/>
          </w:p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Асылбек</w:t>
            </w:r>
            <w:proofErr w:type="spellEnd"/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Ниятович</w:t>
            </w:r>
            <w:proofErr w:type="spellEnd"/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Филиал № 27 Коллегии адвокатов ХМАО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ул. Ленина, д. 13</w:t>
            </w:r>
          </w:p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8-904-465-74-19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86/248</w:t>
            </w:r>
          </w:p>
        </w:tc>
      </w:tr>
      <w:tr w:rsidR="00F173E4" w:rsidRPr="00531F72" w:rsidTr="00464BC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Канева Татьяна Андреевна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Филиал № 27 Коллегии адвокатов ХМАО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ул. Ленина, д. 13</w:t>
            </w:r>
          </w:p>
          <w:p w:rsidR="00F173E4" w:rsidRPr="00531F72" w:rsidRDefault="00F173E4" w:rsidP="00464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8-908-884-92-41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86/1280</w:t>
            </w:r>
          </w:p>
        </w:tc>
      </w:tr>
      <w:tr w:rsidR="00F173E4" w:rsidRPr="00531F72" w:rsidTr="00464BC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Суин</w:t>
            </w:r>
            <w:proofErr w:type="spellEnd"/>
          </w:p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Игорь Николаевич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филиал № 27 Коллегии адвокатов ХМАО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ул. Ленина, д. 13</w:t>
            </w:r>
          </w:p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8-904-482-75-38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173E4" w:rsidRPr="00531F72" w:rsidRDefault="00F173E4" w:rsidP="0046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31F72">
              <w:rPr>
                <w:rFonts w:ascii="Times New Roman" w:eastAsia="Times New Roman" w:hAnsi="Times New Roman" w:cs="Times New Roman"/>
                <w:sz w:val="23"/>
                <w:szCs w:val="23"/>
              </w:rPr>
              <w:t>86/868</w:t>
            </w:r>
          </w:p>
        </w:tc>
      </w:tr>
    </w:tbl>
    <w:p w:rsidR="00F173E4" w:rsidRDefault="00F173E4" w:rsidP="00F173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Ответственные кураторы за оказание бесплатной юридической помощи в Березовском районе:</w:t>
      </w:r>
    </w:p>
    <w:p w:rsidR="00F173E4" w:rsidRDefault="00F173E4" w:rsidP="00F173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3E4" w:rsidRDefault="00F173E4" w:rsidP="00F173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>. Березово (Филиал № 27)</w:t>
      </w:r>
    </w:p>
    <w:p w:rsidR="00F173E4" w:rsidRDefault="00F173E4" w:rsidP="00F173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Гадальшина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Нюдля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Дорджиевна</w:t>
      </w:r>
      <w:proofErr w:type="spellEnd"/>
    </w:p>
    <w:p w:rsidR="00F173E4" w:rsidRDefault="00F173E4" w:rsidP="00F173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3E4" w:rsidRDefault="00F173E4" w:rsidP="00F173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(Филиал № 28) </w:t>
      </w:r>
    </w:p>
    <w:p w:rsidR="00F173E4" w:rsidRDefault="00F173E4" w:rsidP="00F173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Каримов Радик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Мусагитович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8(34674)3-17-88</w:t>
      </w:r>
    </w:p>
    <w:p w:rsidR="00F173E4" w:rsidRDefault="00F173E4" w:rsidP="00F173E4">
      <w:pPr>
        <w:rPr>
          <w:sz w:val="24"/>
          <w:szCs w:val="24"/>
        </w:rPr>
      </w:pPr>
    </w:p>
    <w:p w:rsidR="00F173E4" w:rsidRDefault="00F173E4" w:rsidP="00F173E4">
      <w:pPr>
        <w:rPr>
          <w:sz w:val="24"/>
          <w:szCs w:val="24"/>
        </w:rPr>
      </w:pPr>
    </w:p>
    <w:p w:rsidR="00F173E4" w:rsidRDefault="00F173E4" w:rsidP="00F173E4">
      <w:pPr>
        <w:widowControl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1577F9">
        <w:rPr>
          <w:rFonts w:ascii="Times New Roman" w:hAnsi="Times New Roman" w:cs="Times New Roman"/>
          <w:sz w:val="20"/>
          <w:szCs w:val="20"/>
        </w:rPr>
        <w:t xml:space="preserve">Отдел по вопросам малочисленных народов Севера, природопользованию, сельскому хозяйству и экологии администрации Березовского района Ханты-Мансийского автономного округа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1577F9">
        <w:rPr>
          <w:rFonts w:ascii="Times New Roman" w:hAnsi="Times New Roman" w:cs="Times New Roman"/>
          <w:sz w:val="20"/>
          <w:szCs w:val="20"/>
        </w:rPr>
        <w:t xml:space="preserve"> Югры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7B2AF3">
        <w:rPr>
          <w:rFonts w:ascii="Times New Roman" w:eastAsia="Times New Roman" w:hAnsi="Times New Roman" w:cs="Times New Roman"/>
          <w:sz w:val="16"/>
          <w:szCs w:val="20"/>
          <w:lang w:eastAsia="ru-RU"/>
        </w:rPr>
        <w:t>Е</w:t>
      </w:r>
      <w:proofErr w:type="gramEnd"/>
      <w:r w:rsidRPr="007B2AF3">
        <w:rPr>
          <w:rFonts w:ascii="Times New Roman" w:eastAsia="Times New Roman" w:hAnsi="Times New Roman" w:cs="Times New Roman"/>
          <w:sz w:val="16"/>
          <w:szCs w:val="20"/>
          <w:lang w:eastAsia="ru-RU"/>
        </w:rPr>
        <w:t>-</w:t>
      </w:r>
      <w:r w:rsidRPr="007B2AF3">
        <w:rPr>
          <w:rFonts w:ascii="Times New Roman" w:eastAsia="Times New Roman" w:hAnsi="Times New Roman" w:cs="Times New Roman"/>
          <w:sz w:val="16"/>
          <w:szCs w:val="20"/>
          <w:lang w:val="en-US" w:eastAsia="ru-RU"/>
        </w:rPr>
        <w:t>mail</w:t>
      </w:r>
      <w:r w:rsidRPr="007B2AF3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: </w:t>
      </w:r>
      <w:hyperlink r:id="rId5" w:history="1">
        <w:r w:rsidRPr="007B2AF3">
          <w:rPr>
            <w:rStyle w:val="a3"/>
            <w:rFonts w:ascii="Times New Roman" w:eastAsia="Times New Roman" w:hAnsi="Times New Roman" w:cs="Times New Roman"/>
            <w:sz w:val="16"/>
            <w:szCs w:val="16"/>
            <w:lang w:val="en-US" w:eastAsia="ru-RU"/>
          </w:rPr>
          <w:t>adm</w:t>
        </w:r>
        <w:r w:rsidRPr="007B2AF3">
          <w:rPr>
            <w:rStyle w:val="a3"/>
            <w:rFonts w:ascii="Times New Roman" w:eastAsia="Times New Roman" w:hAnsi="Times New Roman" w:cs="Times New Roman"/>
            <w:sz w:val="16"/>
            <w:szCs w:val="16"/>
            <w:lang w:eastAsia="ru-RU"/>
          </w:rPr>
          <w:t>@</w:t>
        </w:r>
        <w:r w:rsidRPr="007B2AF3">
          <w:rPr>
            <w:rStyle w:val="a3"/>
            <w:rFonts w:ascii="Times New Roman" w:eastAsia="Times New Roman" w:hAnsi="Times New Roman" w:cs="Times New Roman"/>
            <w:sz w:val="16"/>
            <w:szCs w:val="16"/>
            <w:lang w:val="en-US" w:eastAsia="ru-RU"/>
          </w:rPr>
          <w:t>b</w:t>
        </w:r>
      </w:hyperlink>
      <w:r w:rsidRPr="007B2AF3">
        <w:rPr>
          <w:rFonts w:ascii="Times New Roman" w:eastAsia="Times New Roman" w:hAnsi="Times New Roman" w:cs="Times New Roman"/>
          <w:sz w:val="16"/>
          <w:szCs w:val="20"/>
          <w:lang w:val="en-US" w:eastAsia="ru-RU"/>
        </w:rPr>
        <w:t>erezovo</w:t>
      </w:r>
      <w:r w:rsidRPr="007B2AF3">
        <w:rPr>
          <w:rFonts w:ascii="Times New Roman" w:eastAsia="Times New Roman" w:hAnsi="Times New Roman" w:cs="Times New Roman"/>
          <w:sz w:val="16"/>
          <w:szCs w:val="20"/>
          <w:lang w:eastAsia="ru-RU"/>
        </w:rPr>
        <w:t>.</w:t>
      </w:r>
      <w:r w:rsidRPr="007B2AF3">
        <w:rPr>
          <w:rFonts w:ascii="Times New Roman" w:eastAsia="Times New Roman" w:hAnsi="Times New Roman" w:cs="Times New Roman"/>
          <w:sz w:val="16"/>
          <w:szCs w:val="20"/>
          <w:lang w:val="en-US" w:eastAsia="ru-RU"/>
        </w:rPr>
        <w:t>ru</w:t>
      </w:r>
    </w:p>
    <w:p w:rsidR="00F173E4" w:rsidRPr="002638A3" w:rsidRDefault="00F173E4" w:rsidP="00F1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38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628140 ул. Астраханцева 54,  </w:t>
      </w:r>
      <w:proofErr w:type="spellStart"/>
      <w:r w:rsidRPr="002638A3">
        <w:rPr>
          <w:rFonts w:ascii="Times New Roman" w:eastAsia="Times New Roman" w:hAnsi="Times New Roman" w:cs="Times New Roman"/>
          <w:sz w:val="18"/>
          <w:szCs w:val="18"/>
          <w:lang w:eastAsia="ru-RU"/>
        </w:rPr>
        <w:t>пгт</w:t>
      </w:r>
      <w:proofErr w:type="spellEnd"/>
      <w:r w:rsidRPr="002638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Березово, </w:t>
      </w:r>
      <w:r w:rsidRPr="002638A3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Ханты-Мансий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ского автономного округа – Югры, тел. 8(34674) 2-12-03, 2-19-13, </w:t>
      </w:r>
      <w:r w:rsidRPr="002638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адрес электронной почты  </w:t>
      </w:r>
      <w:proofErr w:type="spellStart"/>
      <w:r w:rsidRPr="002638A3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kmns</w:t>
      </w:r>
      <w:proofErr w:type="spellEnd"/>
      <w:r w:rsidRPr="002638A3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hyperlink r:id="rId6" w:history="1">
        <w:r w:rsidRPr="002638A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b</w:t>
        </w:r>
        <w:proofErr w:type="gramStart"/>
        <w:r w:rsidRPr="002638A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е</w:t>
        </w:r>
        <w:proofErr w:type="gramEnd"/>
        <w:r w:rsidRPr="002638A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r</w:t>
        </w:r>
        <w:r w:rsidRPr="002638A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е</w:t>
        </w:r>
        <w:proofErr w:type="spellStart"/>
        <w:r w:rsidRPr="002638A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zovo</w:t>
        </w:r>
        <w:proofErr w:type="spellEnd"/>
        <w:r w:rsidRPr="002638A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.</w:t>
        </w:r>
        <w:proofErr w:type="spellStart"/>
        <w:r w:rsidRPr="002638A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ru</w:t>
        </w:r>
        <w:proofErr w:type="spellEnd"/>
      </w:hyperlink>
      <w:r w:rsidRPr="00263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173E4" w:rsidRPr="001577F9" w:rsidRDefault="00F173E4" w:rsidP="00F173E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73E4" w:rsidRDefault="00F173E4" w:rsidP="00F173E4">
      <w:pPr>
        <w:jc w:val="both"/>
        <w:rPr>
          <w:sz w:val="24"/>
          <w:szCs w:val="24"/>
        </w:rPr>
      </w:pPr>
    </w:p>
    <w:p w:rsidR="00F173E4" w:rsidRPr="00754795" w:rsidRDefault="00F173E4" w:rsidP="00F173E4">
      <w:pPr>
        <w:jc w:val="center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E5212E7" wp14:editId="3DABF877">
            <wp:extent cx="5810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3E4" w:rsidRDefault="00F173E4" w:rsidP="00F17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795">
        <w:rPr>
          <w:rFonts w:ascii="Times New Roman" w:hAnsi="Times New Roman" w:cs="Times New Roman"/>
          <w:sz w:val="24"/>
          <w:szCs w:val="24"/>
        </w:rPr>
        <w:t xml:space="preserve">Отдел </w:t>
      </w:r>
      <w:r>
        <w:rPr>
          <w:rFonts w:ascii="Times New Roman" w:hAnsi="Times New Roman" w:cs="Times New Roman"/>
          <w:sz w:val="24"/>
          <w:szCs w:val="24"/>
        </w:rPr>
        <w:t xml:space="preserve">по вопросам малочисленных народов Севера, природопользованию, сельскому хозяйству </w:t>
      </w:r>
    </w:p>
    <w:p w:rsidR="00F173E4" w:rsidRDefault="00F173E4" w:rsidP="00F17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экологии администрации Березовского района </w:t>
      </w:r>
    </w:p>
    <w:p w:rsidR="00F173E4" w:rsidRPr="00754795" w:rsidRDefault="00F173E4" w:rsidP="00F17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Ханты-Мансийского автономного округа - Югры</w:t>
      </w:r>
    </w:p>
    <w:p w:rsidR="00F173E4" w:rsidRDefault="00F173E4" w:rsidP="00F173E4">
      <w:pPr>
        <w:rPr>
          <w:rFonts w:ascii="Times New Roman" w:hAnsi="Times New Roman" w:cs="Times New Roman"/>
          <w:sz w:val="24"/>
          <w:szCs w:val="24"/>
        </w:rPr>
      </w:pPr>
    </w:p>
    <w:p w:rsidR="00F173E4" w:rsidRDefault="00F173E4" w:rsidP="00F173E4">
      <w:pPr>
        <w:rPr>
          <w:rFonts w:ascii="Times New Roman" w:hAnsi="Times New Roman" w:cs="Times New Roman"/>
          <w:sz w:val="24"/>
          <w:szCs w:val="24"/>
        </w:rPr>
      </w:pPr>
    </w:p>
    <w:p w:rsidR="00F173E4" w:rsidRDefault="00F173E4" w:rsidP="00F173E4">
      <w:pPr>
        <w:rPr>
          <w:rFonts w:ascii="Times New Roman" w:hAnsi="Times New Roman" w:cs="Times New Roman"/>
          <w:sz w:val="24"/>
          <w:szCs w:val="24"/>
        </w:rPr>
      </w:pPr>
    </w:p>
    <w:p w:rsidR="00F173E4" w:rsidRPr="00754795" w:rsidRDefault="00F173E4" w:rsidP="00F173E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4795">
        <w:rPr>
          <w:rFonts w:ascii="Times New Roman" w:hAnsi="Times New Roman" w:cs="Times New Roman"/>
          <w:b/>
          <w:sz w:val="32"/>
          <w:szCs w:val="32"/>
        </w:rPr>
        <w:t>ПАМЯТКА</w:t>
      </w:r>
    </w:p>
    <w:p w:rsidR="00F173E4" w:rsidRDefault="00F173E4" w:rsidP="00F173E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</w:t>
      </w:r>
      <w:r w:rsidRPr="00754795">
        <w:rPr>
          <w:rFonts w:ascii="Times New Roman" w:hAnsi="Times New Roman" w:cs="Times New Roman"/>
          <w:b/>
          <w:sz w:val="32"/>
          <w:szCs w:val="32"/>
        </w:rPr>
        <w:t>б обеспечении прав коренных малочисленных народов Севера на бесплатную юридическую помощь</w:t>
      </w:r>
      <w:r>
        <w:rPr>
          <w:rFonts w:ascii="Times New Roman" w:hAnsi="Times New Roman" w:cs="Times New Roman"/>
          <w:b/>
          <w:sz w:val="32"/>
          <w:szCs w:val="32"/>
        </w:rPr>
        <w:t xml:space="preserve"> в Березовском районе</w:t>
      </w:r>
    </w:p>
    <w:p w:rsidR="00F173E4" w:rsidRDefault="00F173E4" w:rsidP="00F173E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E15F8">
        <w:rPr>
          <w:rFonts w:ascii="Times New Roman" w:hAnsi="Times New Roman" w:cs="Times New Roman"/>
          <w:b/>
          <w:sz w:val="32"/>
          <w:szCs w:val="32"/>
        </w:rPr>
        <w:t>Ханты-Мансийского автономного</w:t>
      </w:r>
    </w:p>
    <w:p w:rsidR="00F173E4" w:rsidRPr="00754795" w:rsidRDefault="00F173E4" w:rsidP="00F17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15F8">
        <w:rPr>
          <w:rFonts w:ascii="Times New Roman" w:hAnsi="Times New Roman" w:cs="Times New Roman"/>
          <w:b/>
          <w:sz w:val="32"/>
          <w:szCs w:val="32"/>
        </w:rPr>
        <w:t xml:space="preserve"> округа - Югры</w:t>
      </w:r>
    </w:p>
    <w:p w:rsidR="00F173E4" w:rsidRDefault="00F173E4" w:rsidP="00F173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173E4" w:rsidRDefault="00F173E4" w:rsidP="00F173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173E4" w:rsidRDefault="00F173E4" w:rsidP="00F173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173E4" w:rsidRDefault="00F173E4" w:rsidP="00F173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173E4" w:rsidRDefault="00F173E4" w:rsidP="00F173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173E4" w:rsidRDefault="00F173E4" w:rsidP="00F173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173E4" w:rsidRDefault="00F173E4" w:rsidP="00F173E4">
      <w:pPr>
        <w:jc w:val="center"/>
        <w:rPr>
          <w:rFonts w:ascii="Times New Roman" w:hAnsi="Times New Roman" w:cs="Times New Roman"/>
        </w:rPr>
      </w:pPr>
      <w:r w:rsidRPr="000C23EE">
        <w:rPr>
          <w:rFonts w:ascii="Times New Roman" w:hAnsi="Times New Roman" w:cs="Times New Roman"/>
        </w:rPr>
        <w:t>2019</w:t>
      </w:r>
    </w:p>
    <w:p w:rsidR="00F173E4" w:rsidRDefault="00F173E4" w:rsidP="00F173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B2AF3">
        <w:rPr>
          <w:rFonts w:ascii="Times New Roman" w:hAnsi="Times New Roman" w:cs="Times New Roman"/>
          <w:b/>
        </w:rPr>
        <w:lastRenderedPageBreak/>
        <w:t>Уважаемые граждане</w:t>
      </w:r>
    </w:p>
    <w:p w:rsidR="00F173E4" w:rsidRDefault="00F173E4" w:rsidP="00F173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B2AF3">
        <w:rPr>
          <w:rFonts w:ascii="Times New Roman" w:hAnsi="Times New Roman" w:cs="Times New Roman"/>
          <w:b/>
        </w:rPr>
        <w:t xml:space="preserve"> из числа коренных малочисленных народов Севера</w:t>
      </w:r>
      <w:r>
        <w:rPr>
          <w:rFonts w:ascii="Times New Roman" w:hAnsi="Times New Roman" w:cs="Times New Roman"/>
          <w:b/>
        </w:rPr>
        <w:t xml:space="preserve"> </w:t>
      </w:r>
    </w:p>
    <w:p w:rsidR="00F173E4" w:rsidRDefault="00F173E4" w:rsidP="00F173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Березовского района</w:t>
      </w:r>
      <w:r w:rsidRPr="007B2AF3">
        <w:rPr>
          <w:rFonts w:ascii="Times New Roman" w:hAnsi="Times New Roman" w:cs="Times New Roman"/>
          <w:b/>
        </w:rPr>
        <w:t>!</w:t>
      </w:r>
    </w:p>
    <w:p w:rsidR="00F173E4" w:rsidRPr="007B2AF3" w:rsidRDefault="00F173E4" w:rsidP="00F173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173E4" w:rsidRPr="007B2AF3" w:rsidRDefault="00F173E4" w:rsidP="00F173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Информируем Вас, что на основании </w:t>
      </w:r>
      <w:r>
        <w:rPr>
          <w:rFonts w:ascii="Times New Roman" w:eastAsia="Times New Roman" w:hAnsi="Times New Roman" w:cs="Times New Roman"/>
          <w:lang w:eastAsia="ru-RU"/>
        </w:rPr>
        <w:t>Федерального</w:t>
      </w:r>
      <w:r w:rsidRPr="007B2AF3">
        <w:rPr>
          <w:rFonts w:ascii="Times New Roman" w:eastAsia="Times New Roman" w:hAnsi="Times New Roman" w:cs="Times New Roman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7B2AF3">
        <w:rPr>
          <w:rFonts w:ascii="Times New Roman" w:eastAsia="Times New Roman" w:hAnsi="Times New Roman" w:cs="Times New Roman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</w:t>
      </w:r>
      <w:r w:rsidRPr="007B2AF3">
        <w:rPr>
          <w:rFonts w:ascii="Times New Roman" w:eastAsia="Times New Roman" w:hAnsi="Times New Roman" w:cs="Times New Roman"/>
          <w:lang w:eastAsia="ru-RU"/>
        </w:rPr>
        <w:t xml:space="preserve"> 21 ноября 2011года N 324-ФЗ  «О бесплатной юридической помощи в Р</w:t>
      </w:r>
      <w:r>
        <w:rPr>
          <w:rFonts w:ascii="Times New Roman" w:eastAsia="Times New Roman" w:hAnsi="Times New Roman" w:cs="Times New Roman"/>
          <w:lang w:eastAsia="ru-RU"/>
        </w:rPr>
        <w:t xml:space="preserve">оссийской </w:t>
      </w:r>
      <w:r w:rsidRPr="007B2AF3">
        <w:rPr>
          <w:rFonts w:ascii="Times New Roman" w:eastAsia="Times New Roman" w:hAnsi="Times New Roman" w:cs="Times New Roman"/>
          <w:lang w:eastAsia="ru-RU"/>
        </w:rPr>
        <w:t>Ф</w:t>
      </w:r>
      <w:r>
        <w:rPr>
          <w:rFonts w:ascii="Times New Roman" w:eastAsia="Times New Roman" w:hAnsi="Times New Roman" w:cs="Times New Roman"/>
          <w:lang w:eastAsia="ru-RU"/>
        </w:rPr>
        <w:t>едерации</w:t>
      </w:r>
      <w:r w:rsidRPr="007B2AF3">
        <w:rPr>
          <w:rFonts w:ascii="Times New Roman" w:eastAsia="Times New Roman" w:hAnsi="Times New Roman" w:cs="Times New Roman"/>
          <w:lang w:eastAsia="ru-RU"/>
        </w:rPr>
        <w:t>»</w:t>
      </w:r>
      <w:r>
        <w:rPr>
          <w:rFonts w:ascii="Times New Roman" w:eastAsia="Times New Roman" w:hAnsi="Times New Roman" w:cs="Times New Roman"/>
          <w:lang w:eastAsia="ru-RU"/>
        </w:rPr>
        <w:t xml:space="preserve"> и </w:t>
      </w:r>
      <w:r w:rsidRPr="007B2AF3">
        <w:rPr>
          <w:rFonts w:ascii="Times New Roman" w:eastAsia="Times New Roman" w:hAnsi="Times New Roman" w:cs="Times New Roman"/>
          <w:lang w:eastAsia="ru-RU"/>
        </w:rPr>
        <w:t>Закон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7B2AF3">
        <w:rPr>
          <w:rFonts w:ascii="Times New Roman" w:eastAsia="Times New Roman" w:hAnsi="Times New Roman" w:cs="Times New Roman"/>
          <w:lang w:eastAsia="ru-RU"/>
        </w:rPr>
        <w:t xml:space="preserve"> ХМАО от 16 декабря 2011</w:t>
      </w:r>
      <w:r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Pr="007B2AF3">
        <w:rPr>
          <w:rFonts w:ascii="Times New Roman" w:eastAsia="Times New Roman" w:hAnsi="Times New Roman" w:cs="Times New Roman"/>
          <w:lang w:eastAsia="ru-RU"/>
        </w:rPr>
        <w:t xml:space="preserve"> № 113-ОЗ «О бесплатной юридической помощи </w:t>
      </w:r>
      <w:proofErr w:type="gramStart"/>
      <w:r w:rsidRPr="007B2AF3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7B2AF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7B2AF3">
        <w:rPr>
          <w:rFonts w:ascii="Times New Roman" w:eastAsia="Times New Roman" w:hAnsi="Times New Roman" w:cs="Times New Roman"/>
          <w:lang w:eastAsia="ru-RU"/>
        </w:rPr>
        <w:t>Ханты-Ман</w:t>
      </w:r>
      <w:r>
        <w:rPr>
          <w:rFonts w:ascii="Times New Roman" w:eastAsia="Times New Roman" w:hAnsi="Times New Roman" w:cs="Times New Roman"/>
          <w:lang w:eastAsia="ru-RU"/>
        </w:rPr>
        <w:t>сийском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автономном округе Югре», Вы имеете право на государственную систему бесплатной юридической помощи.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135861">
        <w:rPr>
          <w:rFonts w:ascii="Times New Roman" w:hAnsi="Times New Roman" w:cs="Times New Roman"/>
          <w:b/>
        </w:rPr>
        <w:t xml:space="preserve"> Статья 5. </w:t>
      </w:r>
      <w:r w:rsidRPr="007B2AF3">
        <w:rPr>
          <w:rFonts w:ascii="Times New Roman" w:hAnsi="Times New Roman" w:cs="Times New Roman"/>
          <w:b/>
          <w:szCs w:val="22"/>
        </w:rPr>
        <w:t>Закон</w:t>
      </w:r>
      <w:r w:rsidRPr="00135861">
        <w:rPr>
          <w:rFonts w:ascii="Times New Roman" w:hAnsi="Times New Roman" w:cs="Times New Roman"/>
          <w:b/>
        </w:rPr>
        <w:t>а</w:t>
      </w:r>
      <w:r w:rsidRPr="007B2AF3">
        <w:rPr>
          <w:rFonts w:ascii="Times New Roman" w:hAnsi="Times New Roman" w:cs="Times New Roman"/>
          <w:b/>
          <w:szCs w:val="22"/>
        </w:rPr>
        <w:t xml:space="preserve"> ХМАО от 16 декабря 2011</w:t>
      </w:r>
      <w:r w:rsidRPr="00135861">
        <w:rPr>
          <w:rFonts w:ascii="Times New Roman" w:hAnsi="Times New Roman" w:cs="Times New Roman"/>
          <w:b/>
        </w:rPr>
        <w:t xml:space="preserve"> года</w:t>
      </w:r>
      <w:r w:rsidRPr="007B2AF3">
        <w:rPr>
          <w:rFonts w:ascii="Times New Roman" w:hAnsi="Times New Roman" w:cs="Times New Roman"/>
          <w:b/>
          <w:szCs w:val="22"/>
        </w:rPr>
        <w:t xml:space="preserve"> № 113-ОЗ</w:t>
      </w:r>
      <w:r w:rsidRPr="00135861">
        <w:rPr>
          <w:rFonts w:ascii="Times New Roman" w:hAnsi="Times New Roman" w:cs="Times New Roman"/>
          <w:b/>
        </w:rPr>
        <w:t xml:space="preserve"> «Случаи оказания бесплатной юридической помощи»: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 xml:space="preserve">1. </w:t>
      </w:r>
      <w:proofErr w:type="gramStart"/>
      <w:r w:rsidRPr="00135861">
        <w:rPr>
          <w:rFonts w:ascii="Times New Roman" w:hAnsi="Times New Roman" w:cs="Times New Roman"/>
        </w:rPr>
        <w:t xml:space="preserve">Государственное юридическое бюро автономного округа и адвокаты, участвующие в деятельности государственной системы бесплатной юридической помощи (далее - адвокаты), осуществляют правовое консультирование в устной и письменной форме, составляют заявления, жалобы, ходатайства и другие документы правового характера, представляют в судах, государственных и муниципальных органах, организациях интересы граждан, указанных в </w:t>
      </w:r>
      <w:hyperlink w:anchor="P41" w:history="1">
        <w:r w:rsidRPr="00135861">
          <w:rPr>
            <w:rFonts w:ascii="Times New Roman" w:hAnsi="Times New Roman" w:cs="Times New Roman"/>
            <w:color w:val="0000FF"/>
          </w:rPr>
          <w:t>пункте 1 статьи 4</w:t>
        </w:r>
      </w:hyperlink>
      <w:r w:rsidRPr="00135861">
        <w:rPr>
          <w:rFonts w:ascii="Times New Roman" w:hAnsi="Times New Roman" w:cs="Times New Roman"/>
        </w:rPr>
        <w:t xml:space="preserve"> настоящего Закона, в следующих случаях:</w:t>
      </w:r>
      <w:proofErr w:type="gramEnd"/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1) заключение, изменение, расторжение, признание недействительными сделок с недвижимым имуществом, государственная регистрация прав на недвижимое имущество и сделок с ним (в случае, если квартира, жилой дом или их части являются единственным жилым помещением гражданина и его семьи);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135861">
        <w:rPr>
          <w:rFonts w:ascii="Times New Roman" w:hAnsi="Times New Roman" w:cs="Times New Roman"/>
        </w:rPr>
        <w:t>2)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</w:t>
      </w:r>
      <w:proofErr w:type="gramEnd"/>
      <w:r w:rsidRPr="00135861">
        <w:rPr>
          <w:rFonts w:ascii="Times New Roman" w:hAnsi="Times New Roman" w:cs="Times New Roman"/>
        </w:rPr>
        <w:t xml:space="preserve">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3) признание и сохранение права собственности на земельный участок, права постоянного (бессрочного) пользования, а также права пожизненного наследуемого владения земельным участком (в случае, если на спорном земельном участке или его части находится жилой дом или его часть, являющиеся единственным жилым помещением гражданина и его семьи);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lastRenderedPageBreak/>
        <w:t>4) защита прав потребителей (в части предоставления коммунальных услуг);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5) отказ работодателя в заключени</w:t>
      </w:r>
      <w:proofErr w:type="gramStart"/>
      <w:r w:rsidRPr="00135861">
        <w:rPr>
          <w:rFonts w:ascii="Times New Roman" w:hAnsi="Times New Roman" w:cs="Times New Roman"/>
        </w:rPr>
        <w:t>и</w:t>
      </w:r>
      <w:proofErr w:type="gramEnd"/>
      <w:r w:rsidRPr="00135861">
        <w:rPr>
          <w:rFonts w:ascii="Times New Roman" w:hAnsi="Times New Roman" w:cs="Times New Roman"/>
        </w:rPr>
        <w:t xml:space="preserve"> трудового договора, нарушающий гарантии, установленные Трудовым </w:t>
      </w:r>
      <w:hyperlink r:id="rId8" w:history="1">
        <w:r w:rsidRPr="00135861">
          <w:rPr>
            <w:rFonts w:ascii="Times New Roman" w:hAnsi="Times New Roman" w:cs="Times New Roman"/>
            <w:color w:val="0000FF"/>
          </w:rPr>
          <w:t>кодексом</w:t>
        </w:r>
      </w:hyperlink>
      <w:r w:rsidRPr="00135861">
        <w:rPr>
          <w:rFonts w:ascii="Times New Roman" w:hAnsi="Times New Roman" w:cs="Times New Roman"/>
        </w:rPr>
        <w:t xml:space="preserve"> Российской Федерации, восстановление на работе, взыскание заработка, в том числе за время вынужденного прогула, компенсация морального вреда, причиненного неправомерными действиями (бездействием) работодателя;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6) признание гражданина безработным и установление пособия по безработице;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7) возмещение вреда, причиненного смертью кормильца, увечьем или иным повреждением здоровья, связанным с трудовой деятельностью или с чрезвычайной ситуацией;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8) предоставление мер социальной поддержки, оказание малоимущим гражданам государственной социальной помощи, предоставление субсидий на оплату жилого помещения и коммунальных услуг;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9) назначение, перерасчет и взыскание страховых пенсий по старости, пенсий по инвалидности и по случаю потери кормильца, пособий по временной нетрудоспособности, беременности и родам, безработице, в связи с трудовым увечьем или профессиональным заболеванием, единовременного пособия при рождении ребенка, ежемесячного пособия по уходу за ребенком, социального пособия на погребение;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10) установление и оспаривание отцовства (материнства);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11) реабилитация граждан, пострадавших от политических репрессий;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12) ограничение дееспособности;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 xml:space="preserve">13) рассмотрение заявления о признании гражданина </w:t>
      </w:r>
      <w:proofErr w:type="gramStart"/>
      <w:r w:rsidRPr="00135861">
        <w:rPr>
          <w:rFonts w:ascii="Times New Roman" w:hAnsi="Times New Roman" w:cs="Times New Roman"/>
        </w:rPr>
        <w:t>недееспособным</w:t>
      </w:r>
      <w:proofErr w:type="gramEnd"/>
      <w:r w:rsidRPr="00135861">
        <w:rPr>
          <w:rFonts w:ascii="Times New Roman" w:hAnsi="Times New Roman" w:cs="Times New Roman"/>
        </w:rPr>
        <w:t>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14) обжалование нарушений прав и свобод граждан при оказании психиатрической помощи;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 xml:space="preserve">15) </w:t>
      </w:r>
      <w:proofErr w:type="gramStart"/>
      <w:r w:rsidRPr="00135861">
        <w:rPr>
          <w:rFonts w:ascii="Times New Roman" w:hAnsi="Times New Roman" w:cs="Times New Roman"/>
        </w:rPr>
        <w:t>медико-социальная</w:t>
      </w:r>
      <w:proofErr w:type="gramEnd"/>
      <w:r w:rsidRPr="00135861">
        <w:rPr>
          <w:rFonts w:ascii="Times New Roman" w:hAnsi="Times New Roman" w:cs="Times New Roman"/>
        </w:rPr>
        <w:t xml:space="preserve"> экспертиза и реабилитация инвалидов;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16) обжалование во внесудебном порядке актов органов государственной власти, органов местного самоуправления и должностных лиц;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16.1)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16.2) 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16.3) восстановление имущественных прав, личных неимущественных прав, нарушенных в результате чрезвычайной ситуации, возмещение ущерба, причиненного вследствие чрезвычайной ситуации;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17) рассмотрение вопросов традиционного природопользования, землепользования (для представителей малочисленных народов, имеющих право на бесплатную юридическую помощь);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lastRenderedPageBreak/>
        <w:t>18) установление факта национальной принадлежности гражданина к малочисленным народам, проживающим на территории автономного округа (ханты, манси, ненцы);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19) защита прав и законных интересов граждан, нарушенных в результате действий (бездействия) застройщиков на территории автономного округа (для лиц, включенных в реестр пострадавших граждан);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20) отказ гражданам в бесплатной приватизации занимаемых ими по договорам социального найма жилых помещений.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 xml:space="preserve">1.1. </w:t>
      </w:r>
      <w:proofErr w:type="gramStart"/>
      <w:r w:rsidRPr="00135861">
        <w:rPr>
          <w:rFonts w:ascii="Times New Roman" w:hAnsi="Times New Roman" w:cs="Times New Roman"/>
        </w:rPr>
        <w:t xml:space="preserve">В случае взыскания алиментов государственные юридические бюро и адвокаты осуществляют правовое консультирование в устной и письменной форме граждан, имеющих право на получение бесплатной юридической помощи в соответствии с </w:t>
      </w:r>
      <w:hyperlink w:anchor="P41" w:history="1">
        <w:r w:rsidRPr="00135861">
          <w:rPr>
            <w:rFonts w:ascii="Times New Roman" w:hAnsi="Times New Roman" w:cs="Times New Roman"/>
            <w:color w:val="0000FF"/>
          </w:rPr>
          <w:t>пунктом 1 статьи 4</w:t>
        </w:r>
      </w:hyperlink>
      <w:r w:rsidRPr="00135861">
        <w:rPr>
          <w:rFonts w:ascii="Times New Roman" w:hAnsi="Times New Roman" w:cs="Times New Roman"/>
        </w:rPr>
        <w:t xml:space="preserve"> настоящего Закона, и составляют для них заявления, жалобы, ходатайства и другие документы правового характера, а если указанные граждане являются истцами (заявителями) при рассмотрении судами дел о взыскании алиментов</w:t>
      </w:r>
      <w:proofErr w:type="gramEnd"/>
      <w:r w:rsidRPr="00135861">
        <w:rPr>
          <w:rFonts w:ascii="Times New Roman" w:hAnsi="Times New Roman" w:cs="Times New Roman"/>
        </w:rPr>
        <w:t>, также представляют их интересы в судах, государственных и муниципальных органах, организациях.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 xml:space="preserve">2. </w:t>
      </w:r>
      <w:proofErr w:type="gramStart"/>
      <w:r w:rsidRPr="00135861">
        <w:rPr>
          <w:rFonts w:ascii="Times New Roman" w:hAnsi="Times New Roman" w:cs="Times New Roman"/>
        </w:rPr>
        <w:t xml:space="preserve">Государственное юридическое бюро автономного округа и адвокаты не оказывают бесплатную юридическую помощь гражданину, если прокурор в соответствии с федеральным законом обратился в суд с заявлением в защиту прав, свобод и законных интересов этого гражданина, а также в иных случаях, предусмотренных </w:t>
      </w:r>
      <w:hyperlink r:id="rId9" w:history="1">
        <w:r w:rsidRPr="00135861">
          <w:rPr>
            <w:rFonts w:ascii="Times New Roman" w:hAnsi="Times New Roman" w:cs="Times New Roman"/>
            <w:color w:val="0000FF"/>
          </w:rPr>
          <w:t>статьей 21</w:t>
        </w:r>
      </w:hyperlink>
      <w:r w:rsidRPr="00135861">
        <w:rPr>
          <w:rFonts w:ascii="Times New Roman" w:hAnsi="Times New Roman" w:cs="Times New Roman"/>
        </w:rPr>
        <w:t xml:space="preserve"> Федерального закона "О бесплатной юридической помощи в Российской Федерации".</w:t>
      </w:r>
      <w:proofErr w:type="gramEnd"/>
    </w:p>
    <w:p w:rsidR="00F173E4" w:rsidRPr="00135861" w:rsidRDefault="00F173E4" w:rsidP="00F173E4">
      <w:pPr>
        <w:pStyle w:val="ConsPlusNormal"/>
        <w:jc w:val="both"/>
        <w:rPr>
          <w:rFonts w:ascii="Times New Roman" w:hAnsi="Times New Roman" w:cs="Times New Roman"/>
        </w:rPr>
      </w:pPr>
    </w:p>
    <w:p w:rsidR="00F173E4" w:rsidRPr="00552D9C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2D9C">
        <w:rPr>
          <w:rFonts w:ascii="Times New Roman" w:hAnsi="Times New Roman" w:cs="Times New Roman"/>
          <w:b/>
          <w:sz w:val="24"/>
          <w:szCs w:val="24"/>
        </w:rPr>
        <w:t xml:space="preserve"> Статья 5.1. Оказание в экстренных случаях бесплатной юридической помощи гражданам, оказавшимся в трудной жизненной ситуации </w:t>
      </w:r>
    </w:p>
    <w:p w:rsidR="00F173E4" w:rsidRDefault="00F173E4" w:rsidP="00F173E4">
      <w:pPr>
        <w:pStyle w:val="a4"/>
        <w:spacing w:before="0" w:beforeAutospacing="0" w:after="0" w:afterAutospacing="0"/>
        <w:ind w:firstLine="540"/>
        <w:jc w:val="both"/>
      </w:pPr>
      <w:r>
        <w:t xml:space="preserve">1. В экстренных случаях право на получение бесплатной юридической помощи имеют граждане, оказавшиеся в трудной жизненной ситуации. </w:t>
      </w:r>
    </w:p>
    <w:p w:rsidR="00F173E4" w:rsidRDefault="00F173E4" w:rsidP="00F173E4">
      <w:pPr>
        <w:pStyle w:val="a4"/>
        <w:spacing w:before="0" w:beforeAutospacing="0" w:after="0" w:afterAutospacing="0"/>
        <w:jc w:val="both"/>
      </w:pPr>
      <w:r>
        <w:t xml:space="preserve">В целях настоящего Закона под экстренным случаем понимается необходимость неотложного оказания юридической помощи гражданам, оказавшимся в трудной жизненной ситуации. </w:t>
      </w:r>
    </w:p>
    <w:p w:rsidR="00F173E4" w:rsidRDefault="00F173E4" w:rsidP="00F173E4">
      <w:pPr>
        <w:pStyle w:val="a4"/>
        <w:spacing w:before="0" w:beforeAutospacing="0" w:after="0" w:afterAutospacing="0"/>
        <w:jc w:val="both"/>
      </w:pPr>
      <w:r>
        <w:t xml:space="preserve">В целях настоящего Закона под трудной жизненной ситуацией понимается ситуация, объективно нарушающая жизнедеятельность гражданина (неспособность к самообслуживанию в связи с болезнью, безнадзорность, </w:t>
      </w:r>
      <w:proofErr w:type="spellStart"/>
      <w:r>
        <w:t>малообеспеченность</w:t>
      </w:r>
      <w:proofErr w:type="spellEnd"/>
      <w:r>
        <w:t xml:space="preserve">, безработица, отсутствие определенного места жительства, конфликты и жестокое обращение в семье, одиночество и подобные ситуации), которую он не может преодолеть самостоятельно. </w:t>
      </w:r>
    </w:p>
    <w:p w:rsidR="00F173E4" w:rsidRDefault="00F173E4" w:rsidP="00F173E4">
      <w:pPr>
        <w:pStyle w:val="a4"/>
        <w:spacing w:before="0" w:beforeAutospacing="0" w:after="0" w:afterAutospacing="0"/>
        <w:jc w:val="both"/>
      </w:pPr>
      <w:r>
        <w:t xml:space="preserve">2. Порядок принятия решения об оказании в экстренных случаях бесплатной юридической помощи гражданам, оказавшимся в трудной </w:t>
      </w:r>
      <w:r>
        <w:lastRenderedPageBreak/>
        <w:t xml:space="preserve">жизненной ситуации, определяется Правительством автономного округа. </w:t>
      </w:r>
    </w:p>
    <w:p w:rsidR="00F173E4" w:rsidRDefault="00F173E4" w:rsidP="00F173E4">
      <w:pPr>
        <w:pStyle w:val="a4"/>
        <w:spacing w:before="0" w:beforeAutospacing="0" w:after="0" w:afterAutospacing="0"/>
        <w:ind w:firstLine="540"/>
        <w:rPr>
          <w:b/>
        </w:rPr>
      </w:pPr>
    </w:p>
    <w:p w:rsidR="00F173E4" w:rsidRPr="00531F72" w:rsidRDefault="00F173E4" w:rsidP="00F173E4">
      <w:pPr>
        <w:pStyle w:val="a4"/>
        <w:spacing w:before="0" w:beforeAutospacing="0" w:after="0" w:afterAutospacing="0"/>
        <w:ind w:firstLine="540"/>
        <w:rPr>
          <w:b/>
        </w:rPr>
      </w:pPr>
      <w:r w:rsidRPr="00531F72">
        <w:rPr>
          <w:b/>
        </w:rPr>
        <w:t xml:space="preserve">Статья 6. Документы, необходимые для получения бесплатной юридической помощи </w:t>
      </w:r>
    </w:p>
    <w:p w:rsidR="00F173E4" w:rsidRDefault="00F173E4" w:rsidP="00F173E4">
      <w:pPr>
        <w:pStyle w:val="a4"/>
        <w:spacing w:before="0" w:beforeAutospacing="0" w:after="0" w:afterAutospacing="0"/>
        <w:ind w:firstLine="540"/>
        <w:jc w:val="both"/>
      </w:pPr>
      <w:r>
        <w:t xml:space="preserve">Для получения бесплатной юридической помощи гражданин вместе с заявлением об оказании бесплатной юридической помощи представляет паспорт или иной документ, удостоверяющий личность гражданина Российской Федерации, а также документ, подтверждающий отнесение его к одной из категорий граждан, предусмотренных Федеральным законом "О бесплатной юридической помощи в Российской Федерации" или статьей 4 настоящего Закона. </w:t>
      </w:r>
    </w:p>
    <w:p w:rsidR="00F173E4" w:rsidRDefault="00F173E4" w:rsidP="00F173E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</w:rPr>
      </w:pPr>
    </w:p>
    <w:p w:rsidR="00F173E4" w:rsidRPr="00135861" w:rsidRDefault="00F173E4" w:rsidP="00F173E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</w:rPr>
      </w:pPr>
      <w:r w:rsidRPr="00135861">
        <w:rPr>
          <w:rFonts w:ascii="Times New Roman" w:hAnsi="Times New Roman" w:cs="Times New Roman"/>
          <w:b/>
        </w:rPr>
        <w:t>Статья 7. Порядок представления документов, необходимых для получения бесплатной юридической помощи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>1. Документы, необходимые для получения бесплатной юридической помощи, представляются гражданином или его представителем в государственное юридическое бюро автономного округа и адвокату.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 xml:space="preserve">2. </w:t>
      </w:r>
      <w:proofErr w:type="gramStart"/>
      <w:r w:rsidRPr="00135861">
        <w:rPr>
          <w:rFonts w:ascii="Times New Roman" w:hAnsi="Times New Roman" w:cs="Times New Roman"/>
        </w:rPr>
        <w:t xml:space="preserve">В случае обращения гражданина в органы государственной власти автономного округа, являющиеся участниками государственной системы бесплатной юридической помощи, с просьбой об оказании бесплатной юридической помощи указанные органы самостоятельно запрашивают у гражданина либо в иных органах государственной власти, органах местного самоуправления и организациях документы, предусмотренные </w:t>
      </w:r>
      <w:hyperlink w:anchor="P110" w:history="1">
        <w:r w:rsidRPr="00135861">
          <w:rPr>
            <w:rFonts w:ascii="Times New Roman" w:hAnsi="Times New Roman" w:cs="Times New Roman"/>
            <w:color w:val="0000FF"/>
          </w:rPr>
          <w:t>статьей 6</w:t>
        </w:r>
      </w:hyperlink>
      <w:r w:rsidRPr="00135861">
        <w:rPr>
          <w:rFonts w:ascii="Times New Roman" w:hAnsi="Times New Roman" w:cs="Times New Roman"/>
        </w:rPr>
        <w:t xml:space="preserve"> настоящего Закона, и направляют их в государственное юридическое бюро автономного округа или адвокату для последующего</w:t>
      </w:r>
      <w:proofErr w:type="gramEnd"/>
      <w:r w:rsidRPr="00135861">
        <w:rPr>
          <w:rFonts w:ascii="Times New Roman" w:hAnsi="Times New Roman" w:cs="Times New Roman"/>
        </w:rPr>
        <w:t xml:space="preserve"> предоставления гражданину бесплатной юридической помощи.</w:t>
      </w:r>
    </w:p>
    <w:p w:rsidR="00F173E4" w:rsidRPr="00135861" w:rsidRDefault="00F173E4" w:rsidP="00F173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35861">
        <w:rPr>
          <w:rFonts w:ascii="Times New Roman" w:hAnsi="Times New Roman" w:cs="Times New Roman"/>
        </w:rPr>
        <w:t xml:space="preserve">3. </w:t>
      </w:r>
      <w:hyperlink r:id="rId10" w:history="1">
        <w:r w:rsidRPr="00135861">
          <w:rPr>
            <w:rFonts w:ascii="Times New Roman" w:hAnsi="Times New Roman" w:cs="Times New Roman"/>
            <w:color w:val="0000FF"/>
          </w:rPr>
          <w:t>Порядок</w:t>
        </w:r>
      </w:hyperlink>
      <w:r w:rsidRPr="00135861">
        <w:rPr>
          <w:rFonts w:ascii="Times New Roman" w:hAnsi="Times New Roman" w:cs="Times New Roman"/>
        </w:rPr>
        <w:t xml:space="preserve"> взаимодействия участников государственной системы бесплатной юридической помощи в автономном округе определяется Правительством автономного округа.</w:t>
      </w:r>
    </w:p>
    <w:p w:rsidR="00F173E4" w:rsidRDefault="00F173E4" w:rsidP="00F173E4">
      <w:pPr>
        <w:pStyle w:val="ConsPlusNormal"/>
        <w:jc w:val="both"/>
      </w:pPr>
    </w:p>
    <w:p w:rsidR="00F173E4" w:rsidRDefault="00F173E4" w:rsidP="00F173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173E4" w:rsidRPr="000C23EE" w:rsidRDefault="00F173E4" w:rsidP="00F173E4">
      <w:pPr>
        <w:jc w:val="center"/>
        <w:rPr>
          <w:rFonts w:ascii="Times New Roman" w:hAnsi="Times New Roman" w:cs="Times New Roman"/>
        </w:rPr>
      </w:pPr>
    </w:p>
    <w:p w:rsidR="00314CB2" w:rsidRDefault="00314CB2">
      <w:bookmarkStart w:id="0" w:name="_GoBack"/>
      <w:bookmarkEnd w:id="0"/>
    </w:p>
    <w:sectPr w:rsidR="00314CB2" w:rsidSect="00135861">
      <w:pgSz w:w="16838" w:h="11906" w:orient="landscape"/>
      <w:pgMar w:top="426" w:right="53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969"/>
    <w:rsid w:val="00314CB2"/>
    <w:rsid w:val="00CE3969"/>
    <w:rsid w:val="00F1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73E4"/>
    <w:rPr>
      <w:color w:val="0000FF" w:themeColor="hyperlink"/>
      <w:u w:val="single"/>
    </w:rPr>
  </w:style>
  <w:style w:type="paragraph" w:customStyle="1" w:styleId="ConsPlusNormal">
    <w:name w:val="ConsPlusNormal"/>
    <w:rsid w:val="00F173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F17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7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73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73E4"/>
    <w:rPr>
      <w:color w:val="0000FF" w:themeColor="hyperlink"/>
      <w:u w:val="single"/>
    </w:rPr>
  </w:style>
  <w:style w:type="paragraph" w:customStyle="1" w:styleId="ConsPlusNormal">
    <w:name w:val="ConsPlusNormal"/>
    <w:rsid w:val="00F173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F17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7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73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9317521A00686D0FDB5AF9BE4FB4696526285943D75CE492C5A0E46719h5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&#1077;r&#1077;zovo@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iisp@b" TargetMode="External"/><Relationship Id="rId10" Type="http://schemas.openxmlformats.org/officeDocument/2006/relationships/hyperlink" Target="consultantplus://offline/ref=D69317521A00686D0FDB44F4A823E36661257F5C4AD55FB7C896A6B338C5DC1380ED22FBA77614F418E57BD110h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69317521A00686D0FDB5AF9BE4FB469662628594AD35CE492C5A0E46795DA46C0AD24AEE43218F011h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1619</Words>
  <Characters>9229</Characters>
  <Application>Microsoft Office Word</Application>
  <DocSecurity>0</DocSecurity>
  <Lines>76</Lines>
  <Paragraphs>21</Paragraphs>
  <ScaleCrop>false</ScaleCrop>
  <Company/>
  <LinksUpToDate>false</LinksUpToDate>
  <CharactersWithSpaces>10827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Константинова Наталья Викторовна</dc:creator>
  <cp:keywords/>
  <dc:description/>
  <cp:lastModifiedBy>Константинова Наталья Викторовна</cp:lastModifiedBy>
  <cp:revision>2</cp:revision>
  <dcterms:created xsi:type="dcterms:W3CDTF">2019-05-13T06:11:00Z</dcterms:created>
  <dcterms:modified xsi:type="dcterms:W3CDTF">2019-05-13T06:15:00Z</dcterms:modified>
</cp:coreProperties>
</file>